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342CB9" w14:textId="77777777" w:rsidR="00614CDD" w:rsidRDefault="00614CDD" w:rsidP="00614CDD">
      <w:pPr>
        <w:spacing w:after="0" w:line="360" w:lineRule="auto"/>
        <w:jc w:val="center"/>
        <w:rPr>
          <w:rFonts w:ascii="Times New Roman" w:hAnsi="Times New Roman"/>
          <w:b/>
          <w:sz w:val="26"/>
          <w:szCs w:val="26"/>
        </w:rPr>
      </w:pPr>
      <w:r w:rsidRPr="00A462F3">
        <w:rPr>
          <w:rFonts w:ascii="Times New Roman" w:hAnsi="Times New Roman"/>
          <w:b/>
          <w:sz w:val="26"/>
          <w:szCs w:val="26"/>
        </w:rPr>
        <w:t>IN THE SUPREME COURT OF INDIA</w:t>
      </w:r>
    </w:p>
    <w:p w14:paraId="38A482D5" w14:textId="77777777" w:rsidR="00614CDD" w:rsidRPr="009243A0" w:rsidRDefault="00614CDD" w:rsidP="00614CDD">
      <w:pPr>
        <w:spacing w:after="0" w:line="360" w:lineRule="auto"/>
        <w:jc w:val="center"/>
        <w:rPr>
          <w:rFonts w:ascii="Times New Roman" w:hAnsi="Times New Roman"/>
          <w:b/>
          <w:sz w:val="26"/>
          <w:szCs w:val="26"/>
        </w:rPr>
      </w:pPr>
      <w:r w:rsidRPr="009243A0">
        <w:rPr>
          <w:rFonts w:ascii="Times New Roman" w:hAnsi="Times New Roman"/>
          <w:b/>
          <w:sz w:val="26"/>
          <w:szCs w:val="26"/>
        </w:rPr>
        <w:t>CIVIL APPELLATE JURISDICTION</w:t>
      </w:r>
    </w:p>
    <w:p w14:paraId="1A3C061D" w14:textId="77777777" w:rsidR="00614CDD" w:rsidRPr="009243A0" w:rsidRDefault="00614CDD" w:rsidP="00614CDD">
      <w:pPr>
        <w:pStyle w:val="Default"/>
        <w:spacing w:line="360" w:lineRule="auto"/>
        <w:jc w:val="center"/>
        <w:rPr>
          <w:rFonts w:ascii="Times New Roman" w:hAnsi="Times New Roman" w:cs="Times New Roman"/>
          <w:b/>
          <w:bCs/>
          <w:sz w:val="26"/>
          <w:szCs w:val="26"/>
        </w:rPr>
      </w:pPr>
      <w:r w:rsidRPr="009243A0">
        <w:rPr>
          <w:rFonts w:ascii="Times New Roman" w:hAnsi="Times New Roman" w:cs="Times New Roman"/>
          <w:b/>
          <w:bCs/>
          <w:sz w:val="26"/>
          <w:szCs w:val="26"/>
        </w:rPr>
        <w:t>I.A. NO. _____________ OF 202</w:t>
      </w:r>
      <w:r>
        <w:rPr>
          <w:rFonts w:ascii="Times New Roman" w:hAnsi="Times New Roman" w:cs="Times New Roman"/>
          <w:b/>
          <w:bCs/>
          <w:sz w:val="26"/>
          <w:szCs w:val="26"/>
        </w:rPr>
        <w:t>6</w:t>
      </w:r>
    </w:p>
    <w:p w14:paraId="0BC34D1F" w14:textId="77777777" w:rsidR="00614CDD" w:rsidRPr="009243A0" w:rsidRDefault="00614CDD" w:rsidP="00614CDD">
      <w:pPr>
        <w:spacing w:after="0" w:line="360" w:lineRule="auto"/>
        <w:jc w:val="center"/>
        <w:rPr>
          <w:rFonts w:ascii="Times New Roman" w:hAnsi="Times New Roman"/>
          <w:b/>
          <w:sz w:val="26"/>
          <w:szCs w:val="26"/>
        </w:rPr>
      </w:pPr>
      <w:r w:rsidRPr="009243A0">
        <w:rPr>
          <w:rFonts w:ascii="Times New Roman" w:hAnsi="Times New Roman"/>
          <w:b/>
          <w:sz w:val="26"/>
          <w:szCs w:val="26"/>
        </w:rPr>
        <w:t>IN</w:t>
      </w:r>
    </w:p>
    <w:p w14:paraId="5E7255C8" w14:textId="77777777" w:rsidR="00614CDD" w:rsidRDefault="00614CDD" w:rsidP="00614CDD">
      <w:pPr>
        <w:spacing w:after="0" w:line="360" w:lineRule="auto"/>
        <w:jc w:val="center"/>
        <w:rPr>
          <w:rFonts w:ascii="Times New Roman" w:hAnsi="Times New Roman"/>
          <w:b/>
          <w:bCs/>
          <w:sz w:val="26"/>
          <w:szCs w:val="26"/>
        </w:rPr>
      </w:pPr>
      <w:r w:rsidRPr="009243A0">
        <w:rPr>
          <w:rFonts w:ascii="Times New Roman" w:hAnsi="Times New Roman"/>
          <w:b/>
          <w:bCs/>
          <w:sz w:val="26"/>
          <w:szCs w:val="26"/>
        </w:rPr>
        <w:t xml:space="preserve">SPECIAL LEAVE PETITION (CIVIL) NO.                </w:t>
      </w:r>
      <w:r>
        <w:rPr>
          <w:rFonts w:ascii="Times New Roman" w:hAnsi="Times New Roman"/>
          <w:b/>
          <w:bCs/>
          <w:sz w:val="26"/>
          <w:szCs w:val="26"/>
        </w:rPr>
        <w:t>OF</w:t>
      </w:r>
      <w:r w:rsidRPr="009243A0">
        <w:rPr>
          <w:rFonts w:ascii="Times New Roman" w:hAnsi="Times New Roman"/>
          <w:b/>
          <w:bCs/>
          <w:sz w:val="26"/>
          <w:szCs w:val="26"/>
        </w:rPr>
        <w:t xml:space="preserve"> 202</w:t>
      </w:r>
      <w:r>
        <w:rPr>
          <w:rFonts w:ascii="Times New Roman" w:hAnsi="Times New Roman"/>
          <w:b/>
          <w:bCs/>
          <w:sz w:val="26"/>
          <w:szCs w:val="26"/>
        </w:rPr>
        <w:t>6</w:t>
      </w:r>
    </w:p>
    <w:p w14:paraId="6351CA59" w14:textId="77777777" w:rsidR="00614CDD" w:rsidRPr="009243A0" w:rsidRDefault="00614CDD" w:rsidP="00614CDD">
      <w:pPr>
        <w:spacing w:after="0" w:line="360" w:lineRule="auto"/>
        <w:jc w:val="center"/>
        <w:rPr>
          <w:rFonts w:ascii="Times New Roman" w:hAnsi="Times New Roman"/>
          <w:b/>
          <w:bCs/>
          <w:sz w:val="26"/>
          <w:szCs w:val="26"/>
        </w:rPr>
      </w:pPr>
    </w:p>
    <w:p w14:paraId="53CC995D" w14:textId="77777777" w:rsidR="00614CDD" w:rsidRPr="00A462F3" w:rsidRDefault="00614CDD" w:rsidP="00614CDD">
      <w:pPr>
        <w:spacing w:after="0" w:line="360" w:lineRule="auto"/>
        <w:jc w:val="both"/>
        <w:rPr>
          <w:rFonts w:ascii="Times New Roman" w:hAnsi="Times New Roman"/>
          <w:b/>
          <w:sz w:val="26"/>
          <w:szCs w:val="26"/>
          <w:u w:val="single"/>
        </w:rPr>
      </w:pPr>
      <w:r w:rsidRPr="00A462F3">
        <w:rPr>
          <w:rFonts w:ascii="Times New Roman" w:hAnsi="Times New Roman"/>
          <w:b/>
          <w:sz w:val="26"/>
          <w:szCs w:val="26"/>
          <w:u w:val="single"/>
        </w:rPr>
        <w:t>I</w:t>
      </w:r>
      <w:r>
        <w:rPr>
          <w:rFonts w:ascii="Times New Roman" w:hAnsi="Times New Roman"/>
          <w:b/>
          <w:sz w:val="26"/>
          <w:szCs w:val="26"/>
          <w:u w:val="single"/>
        </w:rPr>
        <w:t>N THE MATTER OF</w:t>
      </w:r>
      <w:r w:rsidRPr="00A462F3">
        <w:rPr>
          <w:rFonts w:ascii="Times New Roman" w:hAnsi="Times New Roman"/>
          <w:b/>
          <w:sz w:val="26"/>
          <w:szCs w:val="26"/>
          <w:u w:val="single"/>
        </w:rPr>
        <w:t>:</w:t>
      </w:r>
    </w:p>
    <w:p w14:paraId="6B24673D" w14:textId="77777777" w:rsidR="00614CDD" w:rsidRPr="00A462F3" w:rsidRDefault="00614CDD" w:rsidP="00614CDD">
      <w:pPr>
        <w:spacing w:after="0" w:line="360" w:lineRule="auto"/>
        <w:rPr>
          <w:rFonts w:ascii="Times New Roman" w:hAnsi="Times New Roman"/>
          <w:sz w:val="26"/>
          <w:szCs w:val="26"/>
          <w:lang w:val="de-DE"/>
        </w:rPr>
      </w:pPr>
      <w:r>
        <w:rPr>
          <w:rFonts w:ascii="Times New Roman" w:hAnsi="Times New Roman"/>
          <w:bCs/>
          <w:sz w:val="26"/>
          <w:szCs w:val="26"/>
        </w:rPr>
        <w:t>ABC</w:t>
      </w:r>
      <w:r w:rsidRPr="00A462F3">
        <w:rPr>
          <w:rFonts w:ascii="Times New Roman" w:hAnsi="Times New Roman"/>
          <w:bCs/>
          <w:sz w:val="26"/>
          <w:szCs w:val="26"/>
        </w:rPr>
        <w:t xml:space="preserve"> and Ors.</w:t>
      </w:r>
      <w:r w:rsidRPr="00A462F3">
        <w:rPr>
          <w:rFonts w:ascii="Times New Roman" w:hAnsi="Times New Roman"/>
          <w:bCs/>
          <w:sz w:val="26"/>
          <w:szCs w:val="26"/>
        </w:rPr>
        <w:tab/>
      </w:r>
      <w:r w:rsidRPr="00A462F3">
        <w:rPr>
          <w:rFonts w:ascii="Times New Roman" w:hAnsi="Times New Roman"/>
          <w:bCs/>
          <w:sz w:val="26"/>
          <w:szCs w:val="26"/>
        </w:rPr>
        <w:tab/>
      </w:r>
      <w:r w:rsidRPr="00A462F3">
        <w:rPr>
          <w:rFonts w:ascii="Times New Roman" w:hAnsi="Times New Roman"/>
          <w:bCs/>
          <w:sz w:val="26"/>
          <w:szCs w:val="26"/>
        </w:rPr>
        <w:tab/>
      </w:r>
      <w:r w:rsidRPr="00A462F3">
        <w:rPr>
          <w:rFonts w:ascii="Times New Roman" w:hAnsi="Times New Roman"/>
          <w:bCs/>
          <w:sz w:val="26"/>
          <w:szCs w:val="26"/>
        </w:rPr>
        <w:tab/>
        <w:t xml:space="preserve">         </w:t>
      </w:r>
      <w:r>
        <w:rPr>
          <w:rFonts w:ascii="Times New Roman" w:hAnsi="Times New Roman"/>
          <w:bCs/>
          <w:sz w:val="26"/>
          <w:szCs w:val="26"/>
        </w:rPr>
        <w:tab/>
      </w:r>
      <w:r>
        <w:rPr>
          <w:rFonts w:ascii="Times New Roman" w:hAnsi="Times New Roman"/>
          <w:bCs/>
          <w:sz w:val="26"/>
          <w:szCs w:val="26"/>
        </w:rPr>
        <w:tab/>
        <w:t xml:space="preserve">      </w:t>
      </w:r>
      <w:r w:rsidRPr="00A462F3">
        <w:rPr>
          <w:rFonts w:ascii="Times New Roman" w:hAnsi="Times New Roman"/>
          <w:sz w:val="26"/>
          <w:szCs w:val="26"/>
          <w:lang w:val="de-DE"/>
        </w:rPr>
        <w:t>…</w:t>
      </w:r>
      <w:proofErr w:type="spellStart"/>
      <w:r w:rsidRPr="00A462F3">
        <w:rPr>
          <w:rFonts w:ascii="Times New Roman" w:hAnsi="Times New Roman"/>
          <w:sz w:val="26"/>
          <w:szCs w:val="26"/>
          <w:lang w:val="de-DE"/>
        </w:rPr>
        <w:t>Petitioners</w:t>
      </w:r>
      <w:proofErr w:type="spellEnd"/>
    </w:p>
    <w:p w14:paraId="6E9982EC" w14:textId="77777777" w:rsidR="00614CDD" w:rsidRPr="00A462F3" w:rsidRDefault="00614CDD" w:rsidP="00614CDD">
      <w:pPr>
        <w:spacing w:line="360" w:lineRule="auto"/>
        <w:jc w:val="center"/>
        <w:rPr>
          <w:rFonts w:ascii="Times New Roman" w:hAnsi="Times New Roman"/>
          <w:bCs/>
          <w:i/>
          <w:iCs/>
          <w:sz w:val="26"/>
          <w:szCs w:val="26"/>
        </w:rPr>
      </w:pPr>
      <w:r w:rsidRPr="00A462F3">
        <w:rPr>
          <w:rFonts w:ascii="Times New Roman" w:hAnsi="Times New Roman"/>
          <w:bCs/>
          <w:i/>
          <w:iCs/>
          <w:sz w:val="26"/>
          <w:szCs w:val="26"/>
        </w:rPr>
        <w:t>Versus</w:t>
      </w:r>
    </w:p>
    <w:p w14:paraId="12408A01" w14:textId="77777777" w:rsidR="00614CDD" w:rsidRPr="00A462F3" w:rsidRDefault="00614CDD" w:rsidP="00614CDD">
      <w:pPr>
        <w:spacing w:line="360" w:lineRule="auto"/>
        <w:rPr>
          <w:rFonts w:ascii="Times New Roman" w:hAnsi="Times New Roman"/>
          <w:bCs/>
          <w:i/>
          <w:iCs/>
          <w:sz w:val="26"/>
          <w:szCs w:val="26"/>
        </w:rPr>
      </w:pPr>
      <w:r>
        <w:rPr>
          <w:rFonts w:ascii="Times New Roman" w:hAnsi="Times New Roman"/>
          <w:bCs/>
          <w:sz w:val="26"/>
          <w:szCs w:val="26"/>
        </w:rPr>
        <w:t xml:space="preserve">XYZ and </w:t>
      </w:r>
      <w:proofErr w:type="spellStart"/>
      <w:r>
        <w:rPr>
          <w:rFonts w:ascii="Times New Roman" w:hAnsi="Times New Roman"/>
          <w:bCs/>
          <w:sz w:val="26"/>
          <w:szCs w:val="26"/>
        </w:rPr>
        <w:t>Anr</w:t>
      </w:r>
      <w:proofErr w:type="spellEnd"/>
      <w:r>
        <w:rPr>
          <w:rFonts w:ascii="Times New Roman" w:hAnsi="Times New Roman"/>
          <w:bCs/>
          <w:sz w:val="26"/>
          <w:szCs w:val="26"/>
        </w:rPr>
        <w:t>.</w:t>
      </w:r>
      <w:r>
        <w:rPr>
          <w:rFonts w:ascii="Times New Roman" w:hAnsi="Times New Roman"/>
          <w:bCs/>
          <w:sz w:val="26"/>
          <w:szCs w:val="26"/>
        </w:rPr>
        <w:tab/>
      </w:r>
      <w:r w:rsidRPr="00A462F3">
        <w:rPr>
          <w:rFonts w:ascii="Times New Roman" w:hAnsi="Times New Roman"/>
          <w:bCs/>
          <w:sz w:val="26"/>
          <w:szCs w:val="26"/>
        </w:rPr>
        <w:tab/>
      </w:r>
      <w:r w:rsidRPr="00A462F3">
        <w:rPr>
          <w:rFonts w:ascii="Times New Roman" w:hAnsi="Times New Roman"/>
          <w:bCs/>
          <w:sz w:val="26"/>
          <w:szCs w:val="26"/>
        </w:rPr>
        <w:tab/>
        <w:t xml:space="preserve">             </w:t>
      </w:r>
      <w:r>
        <w:rPr>
          <w:rFonts w:ascii="Times New Roman" w:hAnsi="Times New Roman"/>
          <w:bCs/>
          <w:sz w:val="26"/>
          <w:szCs w:val="26"/>
        </w:rPr>
        <w:t xml:space="preserve">  </w:t>
      </w:r>
      <w:r w:rsidRPr="00A462F3">
        <w:rPr>
          <w:rFonts w:ascii="Times New Roman" w:hAnsi="Times New Roman"/>
          <w:bCs/>
          <w:sz w:val="26"/>
          <w:szCs w:val="26"/>
        </w:rPr>
        <w:t xml:space="preserve">   </w:t>
      </w:r>
      <w:r>
        <w:rPr>
          <w:rFonts w:ascii="Times New Roman" w:hAnsi="Times New Roman"/>
          <w:bCs/>
          <w:sz w:val="26"/>
          <w:szCs w:val="26"/>
        </w:rPr>
        <w:t xml:space="preserve">    </w:t>
      </w:r>
      <w:r>
        <w:rPr>
          <w:rFonts w:ascii="Times New Roman" w:hAnsi="Times New Roman"/>
          <w:bCs/>
          <w:sz w:val="26"/>
          <w:szCs w:val="26"/>
        </w:rPr>
        <w:tab/>
        <w:t xml:space="preserve">               </w:t>
      </w:r>
      <w:r w:rsidRPr="00A462F3">
        <w:rPr>
          <w:rFonts w:ascii="Times New Roman" w:hAnsi="Times New Roman"/>
          <w:bCs/>
          <w:sz w:val="26"/>
          <w:szCs w:val="26"/>
        </w:rPr>
        <w:t>…</w:t>
      </w:r>
      <w:proofErr w:type="spellStart"/>
      <w:r w:rsidRPr="00A462F3">
        <w:rPr>
          <w:rFonts w:ascii="Times New Roman" w:hAnsi="Times New Roman"/>
          <w:sz w:val="26"/>
          <w:szCs w:val="26"/>
          <w:lang w:val="de-DE"/>
        </w:rPr>
        <w:t>Respondent</w:t>
      </w:r>
      <w:r>
        <w:rPr>
          <w:rFonts w:ascii="Times New Roman" w:hAnsi="Times New Roman"/>
          <w:sz w:val="26"/>
          <w:szCs w:val="26"/>
          <w:lang w:val="de-DE"/>
        </w:rPr>
        <w:t>s</w:t>
      </w:r>
      <w:proofErr w:type="spellEnd"/>
    </w:p>
    <w:p w14:paraId="50FAFBFD" w14:textId="77777777" w:rsidR="00614CDD" w:rsidRPr="009243A0" w:rsidRDefault="00614CDD" w:rsidP="00614CDD">
      <w:pPr>
        <w:spacing w:line="360" w:lineRule="auto"/>
        <w:jc w:val="center"/>
        <w:rPr>
          <w:rFonts w:ascii="Times New Roman" w:hAnsi="Times New Roman"/>
          <w:b/>
          <w:sz w:val="26"/>
          <w:szCs w:val="26"/>
          <w:u w:val="single"/>
        </w:rPr>
      </w:pPr>
      <w:r w:rsidRPr="009243A0">
        <w:rPr>
          <w:rFonts w:ascii="Times New Roman" w:hAnsi="Times New Roman"/>
          <w:b/>
          <w:sz w:val="26"/>
          <w:szCs w:val="26"/>
          <w:u w:val="single"/>
        </w:rPr>
        <w:t xml:space="preserve">APPLICATION FOR </w:t>
      </w:r>
      <w:r>
        <w:rPr>
          <w:rFonts w:ascii="Times New Roman" w:hAnsi="Times New Roman"/>
          <w:b/>
          <w:sz w:val="26"/>
          <w:szCs w:val="26"/>
          <w:u w:val="single"/>
        </w:rPr>
        <w:t>PERMISSION TO FILE THE SPECIAL LEAVE PETITION</w:t>
      </w:r>
    </w:p>
    <w:p w14:paraId="47A1F885" w14:textId="77777777" w:rsidR="00614CDD" w:rsidRPr="009243A0" w:rsidRDefault="00614CDD" w:rsidP="00614CDD">
      <w:pPr>
        <w:spacing w:after="0" w:line="360" w:lineRule="auto"/>
        <w:jc w:val="both"/>
        <w:rPr>
          <w:rFonts w:ascii="Times New Roman" w:hAnsi="Times New Roman"/>
          <w:sz w:val="26"/>
          <w:szCs w:val="26"/>
        </w:rPr>
      </w:pPr>
      <w:r w:rsidRPr="009243A0">
        <w:rPr>
          <w:rFonts w:ascii="Times New Roman" w:hAnsi="Times New Roman"/>
          <w:sz w:val="26"/>
          <w:szCs w:val="26"/>
        </w:rPr>
        <w:t>TO,</w:t>
      </w:r>
    </w:p>
    <w:p w14:paraId="2BC7D777" w14:textId="77777777" w:rsidR="00614CDD" w:rsidRPr="009243A0" w:rsidRDefault="00614CDD" w:rsidP="00614CDD">
      <w:pPr>
        <w:spacing w:after="0"/>
        <w:ind w:firstLine="720"/>
        <w:jc w:val="both"/>
        <w:rPr>
          <w:rFonts w:ascii="Times New Roman" w:hAnsi="Times New Roman"/>
          <w:sz w:val="26"/>
          <w:szCs w:val="26"/>
        </w:rPr>
      </w:pPr>
      <w:r w:rsidRPr="009243A0">
        <w:rPr>
          <w:rFonts w:ascii="Times New Roman" w:hAnsi="Times New Roman"/>
          <w:sz w:val="26"/>
          <w:szCs w:val="26"/>
        </w:rPr>
        <w:t>THE HON’BLE CHIEF JUSTICE OF INDIA AND</w:t>
      </w:r>
    </w:p>
    <w:p w14:paraId="2CA1BF35" w14:textId="77777777" w:rsidR="00614CDD" w:rsidRPr="009243A0" w:rsidRDefault="00614CDD" w:rsidP="00614CDD">
      <w:pPr>
        <w:spacing w:after="0"/>
        <w:ind w:firstLine="720"/>
        <w:jc w:val="both"/>
        <w:rPr>
          <w:rFonts w:ascii="Times New Roman" w:hAnsi="Times New Roman"/>
          <w:sz w:val="26"/>
          <w:szCs w:val="26"/>
        </w:rPr>
      </w:pPr>
      <w:r w:rsidRPr="009243A0">
        <w:rPr>
          <w:rFonts w:ascii="Times New Roman" w:hAnsi="Times New Roman"/>
          <w:sz w:val="26"/>
          <w:szCs w:val="26"/>
        </w:rPr>
        <w:t xml:space="preserve">HIS OTHER COMPANION JUDGES OF THE </w:t>
      </w:r>
    </w:p>
    <w:p w14:paraId="543118F6" w14:textId="77777777" w:rsidR="00614CDD" w:rsidRPr="009243A0" w:rsidRDefault="00614CDD" w:rsidP="00614CDD">
      <w:pPr>
        <w:spacing w:after="0"/>
        <w:ind w:firstLine="720"/>
        <w:jc w:val="both"/>
        <w:rPr>
          <w:rFonts w:ascii="Times New Roman" w:hAnsi="Times New Roman"/>
          <w:sz w:val="26"/>
          <w:szCs w:val="26"/>
        </w:rPr>
      </w:pPr>
      <w:r w:rsidRPr="009243A0">
        <w:rPr>
          <w:rFonts w:ascii="Times New Roman" w:hAnsi="Times New Roman"/>
          <w:sz w:val="26"/>
          <w:szCs w:val="26"/>
        </w:rPr>
        <w:t>SUPREME COURT OF INDIA</w:t>
      </w:r>
    </w:p>
    <w:p w14:paraId="7A9784DB" w14:textId="77777777" w:rsidR="00614CDD" w:rsidRPr="009243A0" w:rsidRDefault="00614CDD" w:rsidP="00614CDD">
      <w:pPr>
        <w:spacing w:after="0"/>
        <w:ind w:firstLine="720"/>
        <w:jc w:val="both"/>
        <w:rPr>
          <w:rFonts w:ascii="Times New Roman" w:hAnsi="Times New Roman"/>
          <w:sz w:val="26"/>
          <w:szCs w:val="26"/>
        </w:rPr>
      </w:pPr>
    </w:p>
    <w:p w14:paraId="21D0D08E" w14:textId="77777777" w:rsidR="00614CDD" w:rsidRPr="009243A0" w:rsidRDefault="00614CDD" w:rsidP="00614CDD">
      <w:pPr>
        <w:spacing w:after="0"/>
        <w:ind w:left="2977"/>
        <w:jc w:val="both"/>
        <w:rPr>
          <w:rFonts w:ascii="Times New Roman" w:hAnsi="Times New Roman"/>
          <w:sz w:val="26"/>
          <w:szCs w:val="26"/>
        </w:rPr>
      </w:pPr>
      <w:r w:rsidRPr="009243A0">
        <w:rPr>
          <w:rFonts w:ascii="Times New Roman" w:hAnsi="Times New Roman"/>
          <w:sz w:val="26"/>
          <w:szCs w:val="26"/>
        </w:rPr>
        <w:t xml:space="preserve">THE HUMBLE APPLICATION OF THE </w:t>
      </w:r>
      <w:r>
        <w:rPr>
          <w:rFonts w:ascii="Times New Roman" w:hAnsi="Times New Roman"/>
          <w:sz w:val="26"/>
          <w:szCs w:val="26"/>
        </w:rPr>
        <w:t>PETITIONERS</w:t>
      </w:r>
      <w:r w:rsidRPr="009243A0">
        <w:rPr>
          <w:rFonts w:ascii="Times New Roman" w:hAnsi="Times New Roman"/>
          <w:sz w:val="26"/>
          <w:szCs w:val="26"/>
        </w:rPr>
        <w:t xml:space="preserve"> ABOVE </w:t>
      </w:r>
      <w:proofErr w:type="gramStart"/>
      <w:r w:rsidRPr="009243A0">
        <w:rPr>
          <w:rFonts w:ascii="Times New Roman" w:hAnsi="Times New Roman"/>
          <w:sz w:val="26"/>
          <w:szCs w:val="26"/>
        </w:rPr>
        <w:t>NAMED;</w:t>
      </w:r>
      <w:proofErr w:type="gramEnd"/>
      <w:r w:rsidRPr="009243A0">
        <w:rPr>
          <w:rFonts w:ascii="Times New Roman" w:hAnsi="Times New Roman"/>
          <w:sz w:val="26"/>
          <w:szCs w:val="26"/>
        </w:rPr>
        <w:t xml:space="preserve"> </w:t>
      </w:r>
    </w:p>
    <w:p w14:paraId="62DD88F6" w14:textId="77777777" w:rsidR="00614CDD" w:rsidRPr="009243A0" w:rsidRDefault="00614CDD" w:rsidP="00614CDD">
      <w:pPr>
        <w:spacing w:after="0" w:line="360" w:lineRule="auto"/>
        <w:ind w:left="3600"/>
        <w:jc w:val="both"/>
        <w:rPr>
          <w:rFonts w:ascii="Times New Roman" w:hAnsi="Times New Roman"/>
          <w:sz w:val="26"/>
          <w:szCs w:val="26"/>
        </w:rPr>
      </w:pPr>
    </w:p>
    <w:p w14:paraId="67DC3A1A" w14:textId="77777777" w:rsidR="00614CDD" w:rsidRPr="009243A0" w:rsidRDefault="00614CDD" w:rsidP="00614CDD">
      <w:pPr>
        <w:spacing w:line="360" w:lineRule="auto"/>
        <w:jc w:val="both"/>
        <w:rPr>
          <w:rFonts w:ascii="Times New Roman" w:hAnsi="Times New Roman"/>
          <w:b/>
          <w:sz w:val="26"/>
          <w:szCs w:val="26"/>
          <w:u w:val="single"/>
        </w:rPr>
      </w:pPr>
      <w:r w:rsidRPr="009243A0">
        <w:rPr>
          <w:rFonts w:ascii="Times New Roman" w:hAnsi="Times New Roman"/>
          <w:b/>
          <w:sz w:val="26"/>
          <w:szCs w:val="26"/>
          <w:u w:val="single"/>
        </w:rPr>
        <w:t>MOST RESPECTFULLY SHOWETH:</w:t>
      </w:r>
    </w:p>
    <w:p w14:paraId="06ADF780" w14:textId="77777777" w:rsidR="00614CDD" w:rsidRDefault="00614CDD" w:rsidP="00614CDD">
      <w:pPr>
        <w:pStyle w:val="BodyText"/>
        <w:numPr>
          <w:ilvl w:val="0"/>
          <w:numId w:val="1"/>
        </w:numPr>
        <w:spacing w:line="360" w:lineRule="auto"/>
        <w:jc w:val="both"/>
        <w:rPr>
          <w:rFonts w:ascii="Times New Roman" w:hAnsi="Times New Roman"/>
          <w:sz w:val="26"/>
          <w:szCs w:val="26"/>
        </w:rPr>
      </w:pPr>
      <w:r w:rsidRPr="009243A0">
        <w:rPr>
          <w:rFonts w:ascii="Times New Roman" w:hAnsi="Times New Roman"/>
          <w:sz w:val="26"/>
          <w:szCs w:val="26"/>
        </w:rPr>
        <w:t xml:space="preserve">That the </w:t>
      </w:r>
      <w:r>
        <w:rPr>
          <w:rFonts w:ascii="Times New Roman" w:hAnsi="Times New Roman"/>
          <w:sz w:val="26"/>
          <w:szCs w:val="26"/>
        </w:rPr>
        <w:t xml:space="preserve">Applicants </w:t>
      </w:r>
      <w:r w:rsidRPr="009243A0">
        <w:rPr>
          <w:rFonts w:ascii="Times New Roman" w:hAnsi="Times New Roman"/>
          <w:sz w:val="26"/>
          <w:szCs w:val="26"/>
        </w:rPr>
        <w:t>above-named have filed the present the Special Leave Petition</w:t>
      </w:r>
      <w:r>
        <w:rPr>
          <w:rFonts w:ascii="Times New Roman" w:hAnsi="Times New Roman"/>
          <w:sz w:val="26"/>
          <w:szCs w:val="26"/>
        </w:rPr>
        <w:t xml:space="preserve"> </w:t>
      </w:r>
      <w:r w:rsidRPr="009243A0">
        <w:rPr>
          <w:rFonts w:ascii="Times New Roman" w:hAnsi="Times New Roman"/>
          <w:sz w:val="26"/>
          <w:szCs w:val="26"/>
        </w:rPr>
        <w:t xml:space="preserve">against the impugned final judgment and Order dated </w:t>
      </w:r>
      <w:r>
        <w:rPr>
          <w:rFonts w:ascii="Times New Roman" w:hAnsi="Times New Roman"/>
          <w:sz w:val="26"/>
          <w:szCs w:val="26"/>
        </w:rPr>
        <w:t xml:space="preserve">___________ </w:t>
      </w:r>
      <w:r w:rsidRPr="00A462F3">
        <w:rPr>
          <w:rFonts w:ascii="Times New Roman" w:hAnsi="Times New Roman"/>
          <w:sz w:val="26"/>
          <w:szCs w:val="26"/>
        </w:rPr>
        <w:t>passed by</w:t>
      </w:r>
      <w:r>
        <w:rPr>
          <w:rFonts w:ascii="Times New Roman" w:hAnsi="Times New Roman"/>
          <w:sz w:val="26"/>
          <w:szCs w:val="26"/>
        </w:rPr>
        <w:t xml:space="preserve"> </w:t>
      </w:r>
      <w:r w:rsidRPr="00A462F3">
        <w:rPr>
          <w:rFonts w:ascii="Times New Roman" w:hAnsi="Times New Roman"/>
          <w:sz w:val="26"/>
          <w:szCs w:val="26"/>
        </w:rPr>
        <w:t xml:space="preserve">the Hon’ble High Court of </w:t>
      </w:r>
      <w:r>
        <w:rPr>
          <w:rFonts w:ascii="Times New Roman" w:hAnsi="Times New Roman"/>
          <w:sz w:val="26"/>
          <w:szCs w:val="26"/>
        </w:rPr>
        <w:t>(</w:t>
      </w:r>
      <w:r w:rsidRPr="006572AC">
        <w:rPr>
          <w:rFonts w:ascii="Times New Roman" w:hAnsi="Times New Roman"/>
          <w:sz w:val="26"/>
          <w:szCs w:val="26"/>
        </w:rPr>
        <w:t>Name of High Court</w:t>
      </w:r>
      <w:r>
        <w:rPr>
          <w:rFonts w:ascii="Times New Roman" w:hAnsi="Times New Roman"/>
          <w:sz w:val="26"/>
          <w:szCs w:val="26"/>
        </w:rPr>
        <w:t>)</w:t>
      </w:r>
      <w:r w:rsidRPr="00A462F3">
        <w:rPr>
          <w:rFonts w:ascii="Times New Roman" w:hAnsi="Times New Roman"/>
          <w:sz w:val="26"/>
          <w:szCs w:val="26"/>
        </w:rPr>
        <w:t xml:space="preserve"> in </w:t>
      </w:r>
      <w:r>
        <w:rPr>
          <w:rFonts w:ascii="Times New Roman" w:hAnsi="Times New Roman"/>
          <w:sz w:val="26"/>
          <w:szCs w:val="26"/>
        </w:rPr>
        <w:t>(</w:t>
      </w:r>
      <w:r w:rsidRPr="006572AC">
        <w:rPr>
          <w:rFonts w:ascii="Times New Roman" w:hAnsi="Times New Roman"/>
          <w:sz w:val="26"/>
          <w:szCs w:val="26"/>
        </w:rPr>
        <w:t>case title / petition number / relevant details of the lower court proceedings</w:t>
      </w:r>
      <w:r>
        <w:rPr>
          <w:rFonts w:ascii="Times New Roman" w:hAnsi="Times New Roman"/>
          <w:sz w:val="26"/>
          <w:szCs w:val="26"/>
        </w:rPr>
        <w:t>).</w:t>
      </w:r>
    </w:p>
    <w:p w14:paraId="5AFCAD3C" w14:textId="77777777" w:rsidR="00614CDD" w:rsidRPr="00DF6F69" w:rsidRDefault="00614CDD" w:rsidP="00614CDD">
      <w:pPr>
        <w:pStyle w:val="BodyText"/>
        <w:numPr>
          <w:ilvl w:val="0"/>
          <w:numId w:val="1"/>
        </w:numPr>
        <w:spacing w:line="360" w:lineRule="auto"/>
        <w:jc w:val="both"/>
        <w:rPr>
          <w:rFonts w:ascii="Times New Roman" w:hAnsi="Times New Roman"/>
          <w:sz w:val="26"/>
          <w:szCs w:val="26"/>
        </w:rPr>
      </w:pPr>
      <w:r>
        <w:rPr>
          <w:rFonts w:ascii="Times New Roman" w:hAnsi="Times New Roman"/>
          <w:sz w:val="26"/>
          <w:szCs w:val="26"/>
        </w:rPr>
        <w:t>That the Applicants craves leave to reply upon the facts and averment stated in the Special Leave Petition, which are not repeated herein for the sake of brevity.</w:t>
      </w:r>
    </w:p>
    <w:p w14:paraId="2A8EB86E" w14:textId="77777777" w:rsidR="00614CDD" w:rsidRDefault="00614CDD" w:rsidP="00614CDD">
      <w:pPr>
        <w:pStyle w:val="BodyText"/>
        <w:numPr>
          <w:ilvl w:val="0"/>
          <w:numId w:val="1"/>
        </w:numPr>
        <w:spacing w:line="360" w:lineRule="auto"/>
        <w:jc w:val="both"/>
        <w:rPr>
          <w:rFonts w:ascii="Times New Roman" w:hAnsi="Times New Roman"/>
          <w:sz w:val="26"/>
          <w:szCs w:val="26"/>
        </w:rPr>
      </w:pPr>
      <w:r w:rsidRPr="00B94A9B">
        <w:rPr>
          <w:rFonts w:ascii="Times New Roman" w:hAnsi="Times New Roman"/>
          <w:sz w:val="26"/>
          <w:szCs w:val="26"/>
        </w:rPr>
        <w:t>That the Applicant(s) were not party to the proceedings before the Hon’ble [Court/Authority] in [Case No. ______], out of which the impugned judgment/order arises.</w:t>
      </w:r>
    </w:p>
    <w:p w14:paraId="40462170" w14:textId="77777777" w:rsidR="00614CDD" w:rsidRDefault="00614CDD" w:rsidP="00614CDD">
      <w:pPr>
        <w:pStyle w:val="BodyText"/>
        <w:numPr>
          <w:ilvl w:val="0"/>
          <w:numId w:val="1"/>
        </w:numPr>
        <w:spacing w:line="360" w:lineRule="auto"/>
        <w:jc w:val="both"/>
        <w:rPr>
          <w:rFonts w:ascii="Times New Roman" w:hAnsi="Times New Roman"/>
          <w:sz w:val="26"/>
          <w:szCs w:val="26"/>
        </w:rPr>
      </w:pPr>
      <w:r w:rsidRPr="00DE2255">
        <w:rPr>
          <w:rFonts w:ascii="Times New Roman" w:hAnsi="Times New Roman"/>
          <w:sz w:val="26"/>
          <w:szCs w:val="26"/>
        </w:rPr>
        <w:lastRenderedPageBreak/>
        <w:t>That the Applicant(s) had no prior knowledge of the aforesaid proceedings and came to know about the same only after the passing of the impugned judgment/order.</w:t>
      </w:r>
    </w:p>
    <w:p w14:paraId="5D7D987B" w14:textId="77777777" w:rsidR="00614CDD" w:rsidRPr="0084435F" w:rsidRDefault="00614CDD" w:rsidP="00614CDD">
      <w:pPr>
        <w:pStyle w:val="NormalWeb"/>
        <w:numPr>
          <w:ilvl w:val="0"/>
          <w:numId w:val="1"/>
        </w:numPr>
        <w:spacing w:before="0" w:beforeAutospacing="0" w:after="120" w:afterAutospacing="0" w:line="360" w:lineRule="auto"/>
        <w:ind w:left="714" w:hanging="357"/>
        <w:jc w:val="both"/>
        <w:rPr>
          <w:sz w:val="26"/>
          <w:szCs w:val="26"/>
        </w:rPr>
      </w:pPr>
      <w:r w:rsidRPr="00B92541">
        <w:rPr>
          <w:sz w:val="26"/>
          <w:szCs w:val="26"/>
          <w:lang w:val="en-US"/>
        </w:rPr>
        <w:t xml:space="preserve">That the Applicant(s) are directly and substantially affected by the impugned judgment/order </w:t>
      </w:r>
      <w:proofErr w:type="gramStart"/>
      <w:r w:rsidRPr="00B92541">
        <w:rPr>
          <w:sz w:val="26"/>
          <w:szCs w:val="26"/>
          <w:lang w:val="en-US"/>
        </w:rPr>
        <w:t>inasmuch as</w:t>
      </w:r>
      <w:proofErr w:type="gramEnd"/>
      <w:r w:rsidRPr="00B92541">
        <w:rPr>
          <w:sz w:val="26"/>
          <w:szCs w:val="26"/>
          <w:lang w:val="en-US"/>
        </w:rPr>
        <w:t xml:space="preserve"> ____________________________ [state nature of impact—e.g., rights affected / public interest / subject matter involvement</w:t>
      </w:r>
      <w:proofErr w:type="gramStart"/>
      <w:r w:rsidRPr="00B92541">
        <w:rPr>
          <w:sz w:val="26"/>
          <w:szCs w:val="26"/>
          <w:lang w:val="en-US"/>
        </w:rPr>
        <w:t>],</w:t>
      </w:r>
      <w:r>
        <w:rPr>
          <w:sz w:val="26"/>
          <w:szCs w:val="26"/>
          <w:lang w:val="en-US"/>
        </w:rPr>
        <w:t xml:space="preserve"> </w:t>
      </w:r>
      <w:r w:rsidRPr="00B92541">
        <w:rPr>
          <w:sz w:val="26"/>
          <w:szCs w:val="26"/>
          <w:lang w:val="en-US"/>
        </w:rPr>
        <w:t>and</w:t>
      </w:r>
      <w:proofErr w:type="gramEnd"/>
      <w:r w:rsidRPr="00B92541">
        <w:rPr>
          <w:sz w:val="26"/>
          <w:szCs w:val="26"/>
          <w:lang w:val="en-US"/>
        </w:rPr>
        <w:t xml:space="preserve"> therefore have the necessary locus standi to maintain the present Petition/Application.</w:t>
      </w:r>
    </w:p>
    <w:p w14:paraId="364F9BDF" w14:textId="77777777" w:rsidR="00614CDD" w:rsidRDefault="00614CDD" w:rsidP="00614CDD">
      <w:pPr>
        <w:numPr>
          <w:ilvl w:val="0"/>
          <w:numId w:val="1"/>
        </w:numPr>
        <w:spacing w:after="120" w:line="360" w:lineRule="auto"/>
        <w:ind w:left="714" w:hanging="357"/>
        <w:contextualSpacing/>
        <w:jc w:val="both"/>
        <w:rPr>
          <w:rFonts w:ascii="Times New Roman" w:hAnsi="Times New Roman"/>
          <w:sz w:val="26"/>
          <w:szCs w:val="26"/>
          <w:lang w:val="en-GB"/>
        </w:rPr>
      </w:pPr>
      <w:r w:rsidRPr="009243A0">
        <w:rPr>
          <w:rFonts w:ascii="Times New Roman" w:hAnsi="Times New Roman"/>
          <w:sz w:val="26"/>
          <w:szCs w:val="26"/>
          <w:lang w:val="en-GB"/>
        </w:rPr>
        <w:t xml:space="preserve">That the present application is made </w:t>
      </w:r>
      <w:r w:rsidRPr="009243A0">
        <w:rPr>
          <w:rFonts w:ascii="Times New Roman" w:hAnsi="Times New Roman"/>
          <w:i/>
          <w:iCs/>
          <w:sz w:val="26"/>
          <w:szCs w:val="26"/>
          <w:lang w:val="en-GB"/>
        </w:rPr>
        <w:t>bona fide</w:t>
      </w:r>
      <w:r w:rsidRPr="009243A0">
        <w:rPr>
          <w:rFonts w:ascii="Times New Roman" w:hAnsi="Times New Roman"/>
          <w:sz w:val="26"/>
          <w:szCs w:val="26"/>
          <w:lang w:val="en-GB"/>
        </w:rPr>
        <w:t xml:space="preserve"> and in the interest of justice. That the </w:t>
      </w:r>
      <w:r>
        <w:rPr>
          <w:rFonts w:ascii="Times New Roman" w:hAnsi="Times New Roman"/>
          <w:sz w:val="26"/>
          <w:szCs w:val="26"/>
          <w:lang w:val="en-GB"/>
        </w:rPr>
        <w:t>Applicants</w:t>
      </w:r>
      <w:r w:rsidRPr="009243A0">
        <w:rPr>
          <w:rFonts w:ascii="Times New Roman" w:hAnsi="Times New Roman"/>
          <w:sz w:val="26"/>
          <w:szCs w:val="26"/>
          <w:lang w:val="en-GB"/>
        </w:rPr>
        <w:t xml:space="preserve"> have a strong case on merits and the balance of convenience is in favour of the </w:t>
      </w:r>
      <w:r>
        <w:rPr>
          <w:rFonts w:ascii="Times New Roman" w:hAnsi="Times New Roman"/>
          <w:sz w:val="26"/>
          <w:szCs w:val="26"/>
          <w:lang w:val="en-GB"/>
        </w:rPr>
        <w:t>Petitioners</w:t>
      </w:r>
      <w:r w:rsidRPr="009243A0">
        <w:rPr>
          <w:rFonts w:ascii="Times New Roman" w:hAnsi="Times New Roman"/>
          <w:sz w:val="26"/>
          <w:szCs w:val="26"/>
          <w:lang w:val="en-GB"/>
        </w:rPr>
        <w:t>.</w:t>
      </w:r>
    </w:p>
    <w:p w14:paraId="271B9726" w14:textId="77777777" w:rsidR="00614CDD" w:rsidRPr="00FE7590" w:rsidRDefault="00614CDD" w:rsidP="00614CDD">
      <w:pPr>
        <w:spacing w:after="120" w:line="240" w:lineRule="auto"/>
        <w:ind w:left="714"/>
        <w:contextualSpacing/>
        <w:jc w:val="both"/>
        <w:rPr>
          <w:rFonts w:ascii="Times New Roman" w:hAnsi="Times New Roman"/>
          <w:sz w:val="26"/>
          <w:szCs w:val="26"/>
          <w:lang w:val="en-GB"/>
        </w:rPr>
      </w:pPr>
    </w:p>
    <w:p w14:paraId="68825E2D" w14:textId="77777777" w:rsidR="00614CDD" w:rsidRDefault="00614CDD" w:rsidP="00614CDD">
      <w:pPr>
        <w:numPr>
          <w:ilvl w:val="0"/>
          <w:numId w:val="1"/>
        </w:numPr>
        <w:spacing w:after="0" w:line="360" w:lineRule="auto"/>
        <w:contextualSpacing/>
        <w:jc w:val="both"/>
        <w:rPr>
          <w:rFonts w:ascii="Times New Roman" w:hAnsi="Times New Roman"/>
          <w:b/>
          <w:sz w:val="26"/>
          <w:szCs w:val="26"/>
          <w:lang w:val="en-GB"/>
        </w:rPr>
      </w:pPr>
      <w:r w:rsidRPr="0035196B">
        <w:rPr>
          <w:rFonts w:ascii="Times New Roman" w:hAnsi="Times New Roman"/>
          <w:sz w:val="26"/>
          <w:szCs w:val="26"/>
        </w:rPr>
        <w:t>That grave and irreparable prejudice would be caused to the Applicant(s) if the present Application is not allowed, whereas no prejudice would be caused to the Respondent(s) if the same is allowed.</w:t>
      </w:r>
    </w:p>
    <w:p w14:paraId="6C63C83A" w14:textId="77777777" w:rsidR="00614CDD" w:rsidRDefault="00614CDD" w:rsidP="00614CDD">
      <w:pPr>
        <w:pStyle w:val="BodyText"/>
        <w:spacing w:line="360" w:lineRule="auto"/>
        <w:ind w:left="720"/>
        <w:jc w:val="both"/>
        <w:rPr>
          <w:rFonts w:ascii="Times New Roman" w:hAnsi="Times New Roman"/>
          <w:sz w:val="26"/>
          <w:szCs w:val="26"/>
        </w:rPr>
      </w:pPr>
    </w:p>
    <w:p w14:paraId="4B0537C8" w14:textId="77777777" w:rsidR="00614CDD" w:rsidRPr="009243A0" w:rsidRDefault="00614CDD" w:rsidP="00614CDD">
      <w:pPr>
        <w:spacing w:after="0" w:line="360" w:lineRule="auto"/>
        <w:ind w:left="720"/>
        <w:contextualSpacing/>
        <w:jc w:val="center"/>
        <w:rPr>
          <w:rFonts w:ascii="Times New Roman" w:hAnsi="Times New Roman"/>
          <w:b/>
          <w:sz w:val="26"/>
          <w:szCs w:val="26"/>
          <w:lang w:val="en-GB"/>
        </w:rPr>
      </w:pPr>
      <w:r w:rsidRPr="009243A0">
        <w:rPr>
          <w:rFonts w:ascii="Times New Roman" w:hAnsi="Times New Roman"/>
          <w:b/>
          <w:sz w:val="26"/>
          <w:szCs w:val="26"/>
          <w:lang w:val="en-GB"/>
        </w:rPr>
        <w:t>PRAYER</w:t>
      </w:r>
    </w:p>
    <w:p w14:paraId="2239BDEA" w14:textId="77777777" w:rsidR="00614CDD" w:rsidRPr="009243A0" w:rsidRDefault="00614CDD" w:rsidP="00614CDD">
      <w:pPr>
        <w:spacing w:after="0" w:line="360" w:lineRule="auto"/>
        <w:ind w:left="360"/>
        <w:rPr>
          <w:rFonts w:ascii="Times New Roman" w:hAnsi="Times New Roman"/>
          <w:sz w:val="26"/>
          <w:szCs w:val="26"/>
          <w:lang w:val="en-GB"/>
        </w:rPr>
      </w:pPr>
      <w:r w:rsidRPr="009243A0">
        <w:rPr>
          <w:rFonts w:ascii="Times New Roman" w:hAnsi="Times New Roman"/>
          <w:sz w:val="26"/>
          <w:szCs w:val="26"/>
          <w:lang w:val="en-GB"/>
        </w:rPr>
        <w:t>Therefore, it is most respectfully prayed that this Hon’ble Court be pleased to:</w:t>
      </w:r>
    </w:p>
    <w:p w14:paraId="1C376DB6" w14:textId="77777777" w:rsidR="00614CDD" w:rsidRPr="009243A0" w:rsidRDefault="00614CDD" w:rsidP="00614CDD">
      <w:pPr>
        <w:numPr>
          <w:ilvl w:val="0"/>
          <w:numId w:val="2"/>
        </w:numPr>
        <w:spacing w:after="0" w:line="360" w:lineRule="auto"/>
        <w:ind w:left="1418" w:hanging="709"/>
        <w:jc w:val="both"/>
        <w:rPr>
          <w:rFonts w:ascii="Times New Roman" w:hAnsi="Times New Roman"/>
          <w:sz w:val="26"/>
          <w:szCs w:val="26"/>
          <w:lang w:val="en-GB"/>
        </w:rPr>
      </w:pPr>
      <w:r>
        <w:rPr>
          <w:rFonts w:ascii="Times New Roman" w:hAnsi="Times New Roman"/>
          <w:sz w:val="26"/>
          <w:szCs w:val="26"/>
          <w:lang w:val="en-GB"/>
        </w:rPr>
        <w:t xml:space="preserve">Grant </w:t>
      </w:r>
      <w:r>
        <w:rPr>
          <w:rFonts w:ascii="Times New Roman" w:hAnsi="Times New Roman"/>
          <w:sz w:val="26"/>
          <w:szCs w:val="26"/>
        </w:rPr>
        <w:t>Applicants</w:t>
      </w:r>
      <w:r w:rsidRPr="007732C5">
        <w:rPr>
          <w:rFonts w:ascii="Times New Roman" w:hAnsi="Times New Roman"/>
          <w:sz w:val="26"/>
          <w:szCs w:val="26"/>
        </w:rPr>
        <w:t xml:space="preserve"> </w:t>
      </w:r>
      <w:r>
        <w:rPr>
          <w:rFonts w:ascii="Times New Roman" w:hAnsi="Times New Roman"/>
          <w:sz w:val="26"/>
          <w:szCs w:val="26"/>
        </w:rPr>
        <w:t xml:space="preserve">to </w:t>
      </w:r>
      <w:r w:rsidRPr="007732C5">
        <w:rPr>
          <w:rFonts w:ascii="Times New Roman" w:hAnsi="Times New Roman"/>
          <w:sz w:val="26"/>
          <w:szCs w:val="26"/>
        </w:rPr>
        <w:t xml:space="preserve">prefers the present </w:t>
      </w:r>
      <w:r>
        <w:rPr>
          <w:rFonts w:ascii="Times New Roman" w:hAnsi="Times New Roman"/>
          <w:sz w:val="26"/>
          <w:szCs w:val="26"/>
        </w:rPr>
        <w:t>Special Leave P</w:t>
      </w:r>
      <w:r w:rsidRPr="007732C5">
        <w:rPr>
          <w:rFonts w:ascii="Times New Roman" w:hAnsi="Times New Roman"/>
          <w:sz w:val="26"/>
          <w:szCs w:val="26"/>
        </w:rPr>
        <w:t>etition under Article 136 of the Constitution of India</w:t>
      </w:r>
      <w:r w:rsidRPr="009243A0">
        <w:rPr>
          <w:rFonts w:ascii="Times New Roman" w:hAnsi="Times New Roman"/>
          <w:sz w:val="26"/>
          <w:szCs w:val="26"/>
          <w:lang w:val="en-GB"/>
        </w:rPr>
        <w:t>; and/or</w:t>
      </w:r>
    </w:p>
    <w:p w14:paraId="15789F55" w14:textId="77777777" w:rsidR="00614CDD" w:rsidRPr="00A51EC9" w:rsidRDefault="00614CDD" w:rsidP="00614CDD">
      <w:pPr>
        <w:numPr>
          <w:ilvl w:val="0"/>
          <w:numId w:val="2"/>
        </w:numPr>
        <w:spacing w:after="0" w:line="360" w:lineRule="auto"/>
        <w:ind w:left="1440"/>
        <w:jc w:val="both"/>
        <w:rPr>
          <w:rFonts w:ascii="Times New Roman" w:hAnsi="Times New Roman"/>
          <w:sz w:val="26"/>
          <w:szCs w:val="26"/>
          <w:lang w:val="en-GB"/>
        </w:rPr>
      </w:pPr>
      <w:r w:rsidRPr="009243A0">
        <w:rPr>
          <w:rFonts w:ascii="Times New Roman" w:hAnsi="Times New Roman"/>
          <w:sz w:val="26"/>
          <w:szCs w:val="26"/>
          <w:lang w:val="en-GB"/>
        </w:rPr>
        <w:t>Pass such other and further order as this Hon’ble Court may deem fit and proper in the facts and circumstances in the interest of Justice.</w:t>
      </w:r>
    </w:p>
    <w:p w14:paraId="4F854CE8" w14:textId="77777777" w:rsidR="00614CDD" w:rsidRPr="009243A0" w:rsidRDefault="00614CDD" w:rsidP="00614CDD">
      <w:pPr>
        <w:spacing w:before="240" w:after="120" w:line="360" w:lineRule="auto"/>
        <w:ind w:left="540" w:right="58"/>
        <w:jc w:val="both"/>
        <w:rPr>
          <w:rFonts w:ascii="Times New Roman" w:hAnsi="Times New Roman"/>
          <w:b/>
          <w:sz w:val="26"/>
          <w:szCs w:val="26"/>
          <w:lang w:val="en-GB"/>
        </w:rPr>
      </w:pPr>
      <w:r w:rsidRPr="009243A0">
        <w:rPr>
          <w:rFonts w:ascii="Times New Roman" w:hAnsi="Times New Roman"/>
          <w:b/>
          <w:sz w:val="26"/>
          <w:szCs w:val="26"/>
          <w:lang w:val="en-GB"/>
        </w:rPr>
        <w:t>AND FOR THIS ACT OF KINDNESS THE APPLICANTS SHALL AS IN DUTY BOUND FOREVER PRAY.</w:t>
      </w:r>
    </w:p>
    <w:p w14:paraId="47E42FA1" w14:textId="77777777" w:rsidR="00614CDD" w:rsidRDefault="00614CDD" w:rsidP="00614CDD">
      <w:pPr>
        <w:spacing w:before="240" w:after="120" w:line="360" w:lineRule="auto"/>
        <w:ind w:left="540" w:right="58"/>
        <w:jc w:val="both"/>
        <w:rPr>
          <w:rFonts w:ascii="Times New Roman" w:hAnsi="Times New Roman"/>
          <w:b/>
          <w:sz w:val="26"/>
          <w:szCs w:val="26"/>
          <w:lang w:val="en-GB"/>
        </w:rPr>
      </w:pPr>
      <w:r w:rsidRPr="009243A0">
        <w:rPr>
          <w:rFonts w:ascii="Times New Roman" w:hAnsi="Times New Roman"/>
          <w:b/>
          <w:sz w:val="26"/>
          <w:szCs w:val="26"/>
          <w:lang w:val="en-GB"/>
        </w:rPr>
        <w:tab/>
      </w:r>
      <w:r w:rsidRPr="009243A0">
        <w:rPr>
          <w:rFonts w:ascii="Times New Roman" w:hAnsi="Times New Roman"/>
          <w:b/>
          <w:sz w:val="26"/>
          <w:szCs w:val="26"/>
          <w:lang w:val="en-GB"/>
        </w:rPr>
        <w:tab/>
      </w:r>
      <w:r w:rsidRPr="009243A0">
        <w:rPr>
          <w:rFonts w:ascii="Times New Roman" w:hAnsi="Times New Roman"/>
          <w:b/>
          <w:sz w:val="26"/>
          <w:szCs w:val="26"/>
          <w:lang w:val="en-GB"/>
        </w:rPr>
        <w:tab/>
      </w:r>
      <w:r w:rsidRPr="009243A0">
        <w:rPr>
          <w:rFonts w:ascii="Times New Roman" w:hAnsi="Times New Roman"/>
          <w:b/>
          <w:sz w:val="26"/>
          <w:szCs w:val="26"/>
          <w:lang w:val="en-GB"/>
        </w:rPr>
        <w:tab/>
      </w:r>
      <w:r w:rsidRPr="009243A0">
        <w:rPr>
          <w:rFonts w:ascii="Times New Roman" w:hAnsi="Times New Roman"/>
          <w:b/>
          <w:sz w:val="26"/>
          <w:szCs w:val="26"/>
          <w:lang w:val="en-GB"/>
        </w:rPr>
        <w:tab/>
      </w:r>
      <w:r w:rsidRPr="009243A0">
        <w:rPr>
          <w:rFonts w:ascii="Times New Roman" w:hAnsi="Times New Roman"/>
          <w:b/>
          <w:sz w:val="26"/>
          <w:szCs w:val="26"/>
          <w:lang w:val="en-GB"/>
        </w:rPr>
        <w:tab/>
      </w:r>
      <w:r w:rsidRPr="009243A0">
        <w:rPr>
          <w:rFonts w:ascii="Times New Roman" w:hAnsi="Times New Roman"/>
          <w:b/>
          <w:sz w:val="26"/>
          <w:szCs w:val="26"/>
          <w:lang w:val="en-GB"/>
        </w:rPr>
        <w:tab/>
      </w:r>
      <w:r w:rsidRPr="009243A0">
        <w:rPr>
          <w:rFonts w:ascii="Times New Roman" w:hAnsi="Times New Roman"/>
          <w:b/>
          <w:sz w:val="26"/>
          <w:szCs w:val="26"/>
          <w:lang w:val="en-GB"/>
        </w:rPr>
        <w:tab/>
      </w:r>
      <w:r w:rsidRPr="009243A0">
        <w:rPr>
          <w:rFonts w:ascii="Times New Roman" w:hAnsi="Times New Roman"/>
          <w:b/>
          <w:sz w:val="26"/>
          <w:szCs w:val="26"/>
          <w:lang w:val="en-GB"/>
        </w:rPr>
        <w:tab/>
        <w:t xml:space="preserve">     </w:t>
      </w:r>
    </w:p>
    <w:p w14:paraId="18041B0B" w14:textId="77777777" w:rsidR="00614CDD" w:rsidRPr="009243A0" w:rsidRDefault="00614CDD" w:rsidP="00614CDD">
      <w:pPr>
        <w:spacing w:before="240" w:after="120" w:line="360" w:lineRule="auto"/>
        <w:ind w:left="5580" w:right="58" w:firstLine="180"/>
        <w:jc w:val="both"/>
        <w:rPr>
          <w:rFonts w:ascii="Times New Roman" w:hAnsi="Times New Roman"/>
          <w:b/>
          <w:sz w:val="26"/>
          <w:szCs w:val="26"/>
          <w:lang w:val="en-GB"/>
        </w:rPr>
      </w:pPr>
      <w:r w:rsidRPr="009243A0">
        <w:rPr>
          <w:rFonts w:ascii="Times New Roman" w:hAnsi="Times New Roman"/>
          <w:b/>
          <w:sz w:val="26"/>
          <w:szCs w:val="26"/>
          <w:lang w:val="en-GB"/>
        </w:rPr>
        <w:t>FILED BY</w:t>
      </w:r>
    </w:p>
    <w:p w14:paraId="708E2985" w14:textId="77777777" w:rsidR="00614CDD" w:rsidRPr="009243A0" w:rsidRDefault="00614CDD" w:rsidP="00614CDD">
      <w:pPr>
        <w:spacing w:before="240" w:after="120" w:line="360" w:lineRule="auto"/>
        <w:ind w:left="5760" w:right="58" w:firstLine="720"/>
        <w:jc w:val="both"/>
        <w:rPr>
          <w:rFonts w:ascii="Times New Roman" w:hAnsi="Times New Roman"/>
          <w:b/>
          <w:sz w:val="26"/>
          <w:szCs w:val="26"/>
          <w:lang w:val="en-GB"/>
        </w:rPr>
      </w:pPr>
    </w:p>
    <w:p w14:paraId="18DBB9D2" w14:textId="77777777" w:rsidR="00614CDD" w:rsidRPr="009243A0" w:rsidRDefault="00614CDD" w:rsidP="00614CDD">
      <w:pPr>
        <w:keepNext/>
        <w:spacing w:after="60" w:line="240" w:lineRule="auto"/>
        <w:ind w:left="720" w:firstLine="720"/>
        <w:jc w:val="right"/>
        <w:outlineLvl w:val="3"/>
        <w:rPr>
          <w:rFonts w:ascii="Times New Roman" w:hAnsi="Times New Roman"/>
          <w:bCs/>
          <w:sz w:val="26"/>
          <w:szCs w:val="26"/>
        </w:rPr>
      </w:pPr>
      <w:r w:rsidRPr="009243A0">
        <w:rPr>
          <w:rFonts w:ascii="Times New Roman" w:hAnsi="Times New Roman"/>
          <w:b/>
          <w:bCs/>
          <w:sz w:val="26"/>
          <w:szCs w:val="26"/>
        </w:rPr>
        <w:lastRenderedPageBreak/>
        <w:t xml:space="preserve">     (</w:t>
      </w:r>
      <w:r>
        <w:rPr>
          <w:rFonts w:ascii="Times New Roman" w:hAnsi="Times New Roman"/>
          <w:b/>
          <w:bCs/>
          <w:sz w:val="26"/>
          <w:szCs w:val="26"/>
        </w:rPr>
        <w:t>Name of the AOR</w:t>
      </w:r>
      <w:r w:rsidRPr="009243A0">
        <w:rPr>
          <w:rFonts w:ascii="Times New Roman" w:hAnsi="Times New Roman"/>
          <w:b/>
          <w:bCs/>
          <w:sz w:val="26"/>
          <w:szCs w:val="26"/>
        </w:rPr>
        <w:t>)</w:t>
      </w:r>
      <w:r w:rsidRPr="009243A0">
        <w:rPr>
          <w:rFonts w:ascii="Times New Roman" w:hAnsi="Times New Roman"/>
          <w:b/>
          <w:bCs/>
          <w:sz w:val="26"/>
          <w:szCs w:val="26"/>
        </w:rPr>
        <w:tab/>
      </w:r>
    </w:p>
    <w:p w14:paraId="40747359" w14:textId="77777777" w:rsidR="00614CDD" w:rsidRPr="009243A0" w:rsidRDefault="00614CDD" w:rsidP="00614CDD">
      <w:pPr>
        <w:keepNext/>
        <w:spacing w:after="60" w:line="240" w:lineRule="auto"/>
        <w:jc w:val="right"/>
        <w:outlineLvl w:val="3"/>
        <w:rPr>
          <w:rFonts w:ascii="Times New Roman" w:hAnsi="Times New Roman"/>
          <w:bCs/>
          <w:sz w:val="26"/>
          <w:szCs w:val="26"/>
        </w:rPr>
      </w:pPr>
      <w:r w:rsidRPr="009243A0">
        <w:rPr>
          <w:rFonts w:ascii="Times New Roman" w:hAnsi="Times New Roman"/>
          <w:bCs/>
          <w:sz w:val="26"/>
          <w:szCs w:val="26"/>
        </w:rPr>
        <w:t xml:space="preserve">Advocate for the </w:t>
      </w:r>
      <w:r>
        <w:rPr>
          <w:rFonts w:ascii="Times New Roman" w:hAnsi="Times New Roman"/>
          <w:bCs/>
          <w:sz w:val="26"/>
          <w:szCs w:val="26"/>
        </w:rPr>
        <w:t>Petitioners</w:t>
      </w:r>
      <w:r w:rsidRPr="009243A0">
        <w:rPr>
          <w:rFonts w:ascii="Times New Roman" w:hAnsi="Times New Roman"/>
          <w:bCs/>
          <w:sz w:val="26"/>
          <w:szCs w:val="26"/>
        </w:rPr>
        <w:t xml:space="preserve"> </w:t>
      </w:r>
    </w:p>
    <w:p w14:paraId="4E79F0CD" w14:textId="77777777" w:rsidR="00614CDD" w:rsidRPr="009243A0" w:rsidRDefault="00614CDD" w:rsidP="00614CDD">
      <w:pPr>
        <w:keepNext/>
        <w:spacing w:after="60" w:line="360" w:lineRule="auto"/>
        <w:outlineLvl w:val="3"/>
        <w:rPr>
          <w:rFonts w:ascii="Times New Roman" w:hAnsi="Times New Roman"/>
          <w:bCs/>
          <w:sz w:val="26"/>
          <w:szCs w:val="26"/>
        </w:rPr>
      </w:pPr>
      <w:r w:rsidRPr="009243A0">
        <w:rPr>
          <w:rFonts w:ascii="Times New Roman" w:hAnsi="Times New Roman"/>
          <w:bCs/>
          <w:sz w:val="26"/>
          <w:szCs w:val="26"/>
        </w:rPr>
        <w:t xml:space="preserve">New Delhi </w:t>
      </w:r>
    </w:p>
    <w:p w14:paraId="3717CFA6" w14:textId="77777777" w:rsidR="00614CDD" w:rsidRDefault="00614CDD" w:rsidP="00614CDD">
      <w:pPr>
        <w:spacing w:after="0" w:line="360" w:lineRule="auto"/>
        <w:rPr>
          <w:rFonts w:ascii="Times New Roman" w:hAnsi="Times New Roman"/>
          <w:sz w:val="26"/>
          <w:szCs w:val="26"/>
          <w:lang w:val="en-GB"/>
        </w:rPr>
      </w:pPr>
      <w:r w:rsidRPr="009243A0">
        <w:rPr>
          <w:rFonts w:ascii="Times New Roman" w:hAnsi="Times New Roman"/>
          <w:sz w:val="26"/>
          <w:szCs w:val="26"/>
          <w:lang w:val="en-GB"/>
        </w:rPr>
        <w:t xml:space="preserve">Dated: </w:t>
      </w:r>
    </w:p>
    <w:p w14:paraId="08D1804E" w14:textId="77777777" w:rsidR="00614CDD" w:rsidRDefault="00614CDD"/>
    <w:sectPr w:rsidR="00614CD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Times New Roman PSMT"/>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ED6E83"/>
    <w:multiLevelType w:val="hybridMultilevel"/>
    <w:tmpl w:val="1A2E983C"/>
    <w:lvl w:ilvl="0" w:tplc="FFFFFFFF">
      <w:start w:val="1"/>
      <w:numFmt w:val="decimal"/>
      <w:lvlText w:val="%1."/>
      <w:lvlJc w:val="left"/>
      <w:pPr>
        <w:ind w:left="720" w:hanging="360"/>
      </w:pPr>
      <w:rPr>
        <w:rFonts w:hint="default"/>
        <w:b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25D45CFA"/>
    <w:multiLevelType w:val="hybridMultilevel"/>
    <w:tmpl w:val="4512582A"/>
    <w:lvl w:ilvl="0" w:tplc="FFFFFFFF">
      <w:start w:val="1"/>
      <w:numFmt w:val="lowerRoman"/>
      <w:lvlText w:val="%1."/>
      <w:lvlJc w:val="left"/>
      <w:pPr>
        <w:ind w:left="2160" w:hanging="720"/>
      </w:pPr>
    </w:lvl>
    <w:lvl w:ilvl="1" w:tplc="FFFFFFFF">
      <w:start w:val="1"/>
      <w:numFmt w:val="decimal"/>
      <w:lvlText w:val="%2."/>
      <w:lvlJc w:val="left"/>
      <w:pPr>
        <w:tabs>
          <w:tab w:val="num" w:pos="2160"/>
        </w:tabs>
        <w:ind w:left="2160" w:hanging="360"/>
      </w:pPr>
    </w:lvl>
    <w:lvl w:ilvl="2" w:tplc="FFFFFFFF">
      <w:start w:val="1"/>
      <w:numFmt w:val="decimal"/>
      <w:lvlText w:val="%3."/>
      <w:lvlJc w:val="left"/>
      <w:pPr>
        <w:tabs>
          <w:tab w:val="num" w:pos="2880"/>
        </w:tabs>
        <w:ind w:left="2880" w:hanging="360"/>
      </w:pPr>
    </w:lvl>
    <w:lvl w:ilvl="3" w:tplc="FFFFFFFF">
      <w:start w:val="1"/>
      <w:numFmt w:val="decimal"/>
      <w:lvlText w:val="%4."/>
      <w:lvlJc w:val="left"/>
      <w:pPr>
        <w:tabs>
          <w:tab w:val="num" w:pos="3600"/>
        </w:tabs>
        <w:ind w:left="3600" w:hanging="360"/>
      </w:pPr>
    </w:lvl>
    <w:lvl w:ilvl="4" w:tplc="FFFFFFFF">
      <w:start w:val="1"/>
      <w:numFmt w:val="decimal"/>
      <w:lvlText w:val="%5."/>
      <w:lvlJc w:val="left"/>
      <w:pPr>
        <w:tabs>
          <w:tab w:val="num" w:pos="4320"/>
        </w:tabs>
        <w:ind w:left="4320" w:hanging="360"/>
      </w:pPr>
    </w:lvl>
    <w:lvl w:ilvl="5" w:tplc="FFFFFFFF">
      <w:start w:val="1"/>
      <w:numFmt w:val="decimal"/>
      <w:lvlText w:val="%6."/>
      <w:lvlJc w:val="left"/>
      <w:pPr>
        <w:tabs>
          <w:tab w:val="num" w:pos="5040"/>
        </w:tabs>
        <w:ind w:left="5040" w:hanging="360"/>
      </w:pPr>
    </w:lvl>
    <w:lvl w:ilvl="6" w:tplc="FFFFFFFF">
      <w:start w:val="1"/>
      <w:numFmt w:val="decimal"/>
      <w:lvlText w:val="%7."/>
      <w:lvlJc w:val="left"/>
      <w:pPr>
        <w:tabs>
          <w:tab w:val="num" w:pos="5760"/>
        </w:tabs>
        <w:ind w:left="5760" w:hanging="360"/>
      </w:pPr>
    </w:lvl>
    <w:lvl w:ilvl="7" w:tplc="FFFFFFFF">
      <w:start w:val="1"/>
      <w:numFmt w:val="decimal"/>
      <w:lvlText w:val="%8."/>
      <w:lvlJc w:val="left"/>
      <w:pPr>
        <w:tabs>
          <w:tab w:val="num" w:pos="6480"/>
        </w:tabs>
        <w:ind w:left="6480" w:hanging="360"/>
      </w:pPr>
    </w:lvl>
    <w:lvl w:ilvl="8" w:tplc="FFFFFFFF">
      <w:start w:val="1"/>
      <w:numFmt w:val="decimal"/>
      <w:lvlText w:val="%9."/>
      <w:lvlJc w:val="left"/>
      <w:pPr>
        <w:tabs>
          <w:tab w:val="num" w:pos="7200"/>
        </w:tabs>
        <w:ind w:left="7200" w:hanging="360"/>
      </w:pPr>
    </w:lvl>
  </w:abstractNum>
  <w:num w:numId="1" w16cid:durableId="1844852438">
    <w:abstractNumId w:val="0"/>
  </w:num>
  <w:num w:numId="2" w16cid:durableId="84929650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4CDD"/>
    <w:rsid w:val="004C5984"/>
    <w:rsid w:val="00614CD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5BB1F52B"/>
  <w15:chartTrackingRefBased/>
  <w15:docId w15:val="{7911FA49-57FC-DA47-A777-B57F21504F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14CDD"/>
    <w:pPr>
      <w:spacing w:after="200" w:line="276" w:lineRule="auto"/>
    </w:pPr>
    <w:rPr>
      <w:rFonts w:ascii="Calibri" w:eastAsia="Calibri" w:hAnsi="Calibri" w:cs="Times New Roman"/>
      <w:kern w:val="0"/>
      <w:sz w:val="22"/>
      <w:szCs w:val="22"/>
      <w:lang w:val="en-US"/>
      <w14:ligatures w14:val="none"/>
    </w:rPr>
  </w:style>
  <w:style w:type="paragraph" w:styleId="Heading1">
    <w:name w:val="heading 1"/>
    <w:basedOn w:val="Normal"/>
    <w:next w:val="Normal"/>
    <w:link w:val="Heading1Char"/>
    <w:uiPriority w:val="9"/>
    <w:qFormat/>
    <w:rsid w:val="00614CD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14CD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14CD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14CD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14CD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14CD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14CD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14CD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14CD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14CD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14CD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14CD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14CD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14CD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14CD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14CD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14CD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14CDD"/>
    <w:rPr>
      <w:rFonts w:eastAsiaTheme="majorEastAsia" w:cstheme="majorBidi"/>
      <w:color w:val="272727" w:themeColor="text1" w:themeTint="D8"/>
    </w:rPr>
  </w:style>
  <w:style w:type="paragraph" w:styleId="Title">
    <w:name w:val="Title"/>
    <w:basedOn w:val="Normal"/>
    <w:next w:val="Normal"/>
    <w:link w:val="TitleChar"/>
    <w:uiPriority w:val="10"/>
    <w:qFormat/>
    <w:rsid w:val="00614CD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14CD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14CD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14CD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14CDD"/>
    <w:pPr>
      <w:spacing w:before="160"/>
      <w:jc w:val="center"/>
    </w:pPr>
    <w:rPr>
      <w:i/>
      <w:iCs/>
      <w:color w:val="404040" w:themeColor="text1" w:themeTint="BF"/>
    </w:rPr>
  </w:style>
  <w:style w:type="character" w:customStyle="1" w:styleId="QuoteChar">
    <w:name w:val="Quote Char"/>
    <w:basedOn w:val="DefaultParagraphFont"/>
    <w:link w:val="Quote"/>
    <w:uiPriority w:val="29"/>
    <w:rsid w:val="00614CDD"/>
    <w:rPr>
      <w:i/>
      <w:iCs/>
      <w:color w:val="404040" w:themeColor="text1" w:themeTint="BF"/>
    </w:rPr>
  </w:style>
  <w:style w:type="paragraph" w:styleId="ListParagraph">
    <w:name w:val="List Paragraph"/>
    <w:basedOn w:val="Normal"/>
    <w:uiPriority w:val="34"/>
    <w:qFormat/>
    <w:rsid w:val="00614CDD"/>
    <w:pPr>
      <w:ind w:left="720"/>
      <w:contextualSpacing/>
    </w:pPr>
  </w:style>
  <w:style w:type="character" w:styleId="IntenseEmphasis">
    <w:name w:val="Intense Emphasis"/>
    <w:basedOn w:val="DefaultParagraphFont"/>
    <w:uiPriority w:val="21"/>
    <w:qFormat/>
    <w:rsid w:val="00614CDD"/>
    <w:rPr>
      <w:i/>
      <w:iCs/>
      <w:color w:val="0F4761" w:themeColor="accent1" w:themeShade="BF"/>
    </w:rPr>
  </w:style>
  <w:style w:type="paragraph" w:styleId="IntenseQuote">
    <w:name w:val="Intense Quote"/>
    <w:basedOn w:val="Normal"/>
    <w:next w:val="Normal"/>
    <w:link w:val="IntenseQuoteChar"/>
    <w:uiPriority w:val="30"/>
    <w:qFormat/>
    <w:rsid w:val="00614CD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14CDD"/>
    <w:rPr>
      <w:i/>
      <w:iCs/>
      <w:color w:val="0F4761" w:themeColor="accent1" w:themeShade="BF"/>
    </w:rPr>
  </w:style>
  <w:style w:type="character" w:styleId="IntenseReference">
    <w:name w:val="Intense Reference"/>
    <w:basedOn w:val="DefaultParagraphFont"/>
    <w:uiPriority w:val="32"/>
    <w:qFormat/>
    <w:rsid w:val="00614CDD"/>
    <w:rPr>
      <w:b/>
      <w:bCs/>
      <w:smallCaps/>
      <w:color w:val="0F4761" w:themeColor="accent1" w:themeShade="BF"/>
      <w:spacing w:val="5"/>
    </w:rPr>
  </w:style>
  <w:style w:type="paragraph" w:customStyle="1" w:styleId="Default">
    <w:name w:val="Default"/>
    <w:rsid w:val="00614CDD"/>
    <w:pPr>
      <w:autoSpaceDE w:val="0"/>
      <w:autoSpaceDN w:val="0"/>
      <w:adjustRightInd w:val="0"/>
      <w:spacing w:after="0" w:line="240" w:lineRule="auto"/>
    </w:pPr>
    <w:rPr>
      <w:rFonts w:ascii="Bookman Old Style" w:eastAsia="Calibri" w:hAnsi="Bookman Old Style" w:cs="Bookman Old Style"/>
      <w:color w:val="000000"/>
      <w:kern w:val="0"/>
      <w:lang w:val="en-US"/>
      <w14:ligatures w14:val="none"/>
    </w:rPr>
  </w:style>
  <w:style w:type="paragraph" w:styleId="NormalWeb">
    <w:name w:val="Normal (Web)"/>
    <w:basedOn w:val="Normal"/>
    <w:uiPriority w:val="99"/>
    <w:unhideWhenUsed/>
    <w:rsid w:val="00614CDD"/>
    <w:pPr>
      <w:spacing w:before="100" w:beforeAutospacing="1" w:after="100" w:afterAutospacing="1" w:line="240" w:lineRule="auto"/>
    </w:pPr>
    <w:rPr>
      <w:rFonts w:ascii="Times New Roman" w:eastAsia="Times New Roman" w:hAnsi="Times New Roman"/>
      <w:sz w:val="24"/>
      <w:szCs w:val="24"/>
      <w:lang w:val="en-IN" w:eastAsia="en-GB"/>
    </w:rPr>
  </w:style>
  <w:style w:type="paragraph" w:styleId="BodyText">
    <w:name w:val="Body Text"/>
    <w:basedOn w:val="Normal"/>
    <w:link w:val="BodyTextChar"/>
    <w:uiPriority w:val="99"/>
    <w:unhideWhenUsed/>
    <w:rsid w:val="00614CDD"/>
    <w:pPr>
      <w:spacing w:after="120"/>
    </w:pPr>
    <w:rPr>
      <w:rFonts w:eastAsia="Times New Roman"/>
    </w:rPr>
  </w:style>
  <w:style w:type="character" w:customStyle="1" w:styleId="BodyTextChar">
    <w:name w:val="Body Text Char"/>
    <w:basedOn w:val="DefaultParagraphFont"/>
    <w:link w:val="BodyText"/>
    <w:uiPriority w:val="99"/>
    <w:rsid w:val="00614CDD"/>
    <w:rPr>
      <w:rFonts w:ascii="Calibri" w:eastAsia="Times New Roman" w:hAnsi="Calibri" w:cs="Times New Roman"/>
      <w:kern w:val="0"/>
      <w:sz w:val="22"/>
      <w:szCs w:val="22"/>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380</Words>
  <Characters>2171</Characters>
  <Application>Microsoft Office Word</Application>
  <DocSecurity>0</DocSecurity>
  <Lines>18</Lines>
  <Paragraphs>5</Paragraphs>
  <ScaleCrop>false</ScaleCrop>
  <Company/>
  <LinksUpToDate>false</LinksUpToDate>
  <CharactersWithSpaces>2546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Abhishek Pandey</dc:creator>
  <cp:keywords/>
  <dc:description/>
  <cp:lastModifiedBy>Abhishek Pandey</cp:lastModifiedBy>
  <cp:revision>1</cp:revision>
  <dcterms:created xsi:type="dcterms:W3CDTF">2026-04-23T06:19:00Z</dcterms:created>
  <dcterms:modified xsi:type="dcterms:W3CDTF">2026-04-23T06:19:00Z</dcterms:modified>
</cp:coreProperties>
</file>